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09" w:rsidRPr="004B3475" w:rsidRDefault="008B2909" w:rsidP="00B23BE5">
      <w:pPr>
        <w:jc w:val="center"/>
        <w:rPr>
          <w:rFonts w:ascii="Times New Roman" w:hAnsi="Times New Roman"/>
          <w:b/>
          <w:color w:val="000000"/>
          <w:sz w:val="36"/>
        </w:rPr>
      </w:pPr>
      <w:r w:rsidRPr="004B3475">
        <w:rPr>
          <w:rFonts w:ascii="Times New Roman" w:hAnsi="Times New Roman"/>
          <w:b/>
          <w:color w:val="000000"/>
          <w:sz w:val="36"/>
        </w:rPr>
        <w:t>АДМИНИСТРАЦИЯ АЛАБОТИНСКОГО СЕЛЬСКОГО ПОСЕЛЕНИЯ РУССКО-ПОЛЯНСКОГО МУНИЦИПАЛЬНОГО РАЙОНА ОМСКОЙ ОБЛАСТИ</w:t>
      </w:r>
    </w:p>
    <w:p w:rsidR="008B2909" w:rsidRPr="004B3475" w:rsidRDefault="008B2909" w:rsidP="00B23BE5">
      <w:pPr>
        <w:jc w:val="center"/>
        <w:rPr>
          <w:rFonts w:ascii="Times New Roman" w:hAnsi="Times New Roman"/>
          <w:b/>
          <w:color w:val="000000"/>
          <w:sz w:val="32"/>
        </w:rPr>
      </w:pPr>
    </w:p>
    <w:p w:rsidR="008B2909" w:rsidRPr="004B3475" w:rsidRDefault="008B2909" w:rsidP="00B23BE5">
      <w:pPr>
        <w:jc w:val="center"/>
        <w:rPr>
          <w:rFonts w:ascii="Times New Roman" w:hAnsi="Times New Roman"/>
          <w:b/>
          <w:color w:val="000000"/>
          <w:sz w:val="32"/>
        </w:rPr>
      </w:pPr>
      <w:r w:rsidRPr="004B3475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8B2909" w:rsidRPr="0018129F" w:rsidRDefault="008B2909" w:rsidP="00B23BE5">
      <w:pPr>
        <w:rPr>
          <w:rFonts w:ascii="Times New Roman" w:hAnsi="Times New Roman"/>
          <w:color w:val="000000"/>
          <w:sz w:val="24"/>
        </w:rPr>
      </w:pPr>
    </w:p>
    <w:p w:rsidR="008B2909" w:rsidRPr="0018129F" w:rsidRDefault="008B2909" w:rsidP="00B23BE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 28 марта 2024 года                                                                                   №  26- п</w:t>
      </w:r>
    </w:p>
    <w:p w:rsidR="008B2909" w:rsidRPr="0018129F" w:rsidRDefault="008B2909" w:rsidP="00B23BE5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8B2909" w:rsidRPr="0018129F" w:rsidRDefault="008B2909" w:rsidP="00B23BE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18129F">
        <w:rPr>
          <w:rFonts w:ascii="Times New Roman" w:hAnsi="Times New Roman"/>
          <w:b/>
          <w:color w:val="000000"/>
          <w:sz w:val="28"/>
        </w:rPr>
        <w:t>О внесении изменений в Порядок выявления и оформления выморочного</w:t>
      </w:r>
      <w:r>
        <w:rPr>
          <w:rFonts w:ascii="Times New Roman" w:hAnsi="Times New Roman"/>
          <w:b/>
          <w:color w:val="000000"/>
          <w:sz w:val="28"/>
        </w:rPr>
        <w:t xml:space="preserve"> имущества в собственность Алаботин</w:t>
      </w:r>
      <w:r w:rsidRPr="0018129F">
        <w:rPr>
          <w:rFonts w:ascii="Times New Roman" w:hAnsi="Times New Roman"/>
          <w:b/>
          <w:color w:val="000000"/>
          <w:sz w:val="28"/>
        </w:rPr>
        <w:t>ского сельского поселения Русско-Полянского муниципального района Омской области, утвержденный по</w:t>
      </w:r>
      <w:r>
        <w:rPr>
          <w:rFonts w:ascii="Times New Roman" w:hAnsi="Times New Roman"/>
          <w:b/>
          <w:color w:val="000000"/>
          <w:sz w:val="28"/>
        </w:rPr>
        <w:t>становлением администрации Алаботин</w:t>
      </w:r>
      <w:r w:rsidRPr="0018129F">
        <w:rPr>
          <w:rFonts w:ascii="Times New Roman" w:hAnsi="Times New Roman"/>
          <w:b/>
          <w:color w:val="000000"/>
          <w:sz w:val="28"/>
        </w:rPr>
        <w:t xml:space="preserve">ского сельского поселения Русско-Полянского муниципального района </w:t>
      </w:r>
    </w:p>
    <w:p w:rsidR="008B2909" w:rsidRPr="0018129F" w:rsidRDefault="008B2909" w:rsidP="00B23BE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Омской области от 15.03.2023 № 31</w:t>
      </w:r>
      <w:r w:rsidRPr="0018129F">
        <w:rPr>
          <w:rFonts w:ascii="Times New Roman" w:hAnsi="Times New Roman"/>
          <w:b/>
          <w:color w:val="000000"/>
          <w:sz w:val="28"/>
        </w:rPr>
        <w:t>-П</w:t>
      </w:r>
    </w:p>
    <w:p w:rsidR="008B2909" w:rsidRPr="0018129F" w:rsidRDefault="008B2909" w:rsidP="00B23BE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</w:rPr>
      </w:pPr>
    </w:p>
    <w:p w:rsidR="008B2909" w:rsidRPr="0018129F" w:rsidRDefault="008B2909" w:rsidP="00B23B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8129F">
        <w:rPr>
          <w:rFonts w:ascii="Times New Roman" w:hAnsi="Times New Roman"/>
          <w:color w:val="000000"/>
          <w:sz w:val="28"/>
          <w:szCs w:val="24"/>
        </w:rPr>
        <w:t>В целях приведения в соответствие с действующим законодательством, в соответствии с Федеральным законом от 13.07.2015 № 218-ФЗ «О государственной регистрации недвижимости», руководствуясь Федеральным законом Российской Федерации от 06.10.2003 № 131-ФЗ «Об общих принципах организации местного самоуправления в Росс</w:t>
      </w:r>
      <w:r>
        <w:rPr>
          <w:rFonts w:ascii="Times New Roman" w:hAnsi="Times New Roman"/>
          <w:color w:val="000000"/>
          <w:sz w:val="28"/>
          <w:szCs w:val="24"/>
        </w:rPr>
        <w:t>ийской Федерации», Уставом Алаботин</w:t>
      </w:r>
      <w:r w:rsidRPr="0018129F">
        <w:rPr>
          <w:rFonts w:ascii="Times New Roman" w:hAnsi="Times New Roman"/>
          <w:color w:val="000000"/>
          <w:sz w:val="28"/>
          <w:szCs w:val="24"/>
        </w:rPr>
        <w:t>ского сельского поселения Русско-Полянского муниципального района Омской области, ПОСТАНОВЛЯЮ:</w:t>
      </w:r>
    </w:p>
    <w:p w:rsidR="008B2909" w:rsidRPr="0018129F" w:rsidRDefault="008B2909" w:rsidP="00B23B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B2909" w:rsidRPr="0018129F" w:rsidRDefault="008B2909" w:rsidP="001812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8129F">
        <w:rPr>
          <w:rFonts w:ascii="Times New Roman" w:hAnsi="Times New Roman"/>
          <w:color w:val="000000"/>
          <w:sz w:val="28"/>
          <w:szCs w:val="24"/>
        </w:rPr>
        <w:t>1. Внести в Порядок выявления и оформления выморочного</w:t>
      </w:r>
      <w:r>
        <w:rPr>
          <w:rFonts w:ascii="Times New Roman" w:hAnsi="Times New Roman"/>
          <w:color w:val="000000"/>
          <w:sz w:val="28"/>
          <w:szCs w:val="24"/>
        </w:rPr>
        <w:t xml:space="preserve"> имущества в собственность Алаботин</w:t>
      </w:r>
      <w:r w:rsidRPr="0018129F">
        <w:rPr>
          <w:rFonts w:ascii="Times New Roman" w:hAnsi="Times New Roman"/>
          <w:color w:val="000000"/>
          <w:sz w:val="28"/>
          <w:szCs w:val="24"/>
        </w:rPr>
        <w:t>ского сельского поселения Русско-Полянского муниципального района Омской области, утвержденный по</w:t>
      </w:r>
      <w:r>
        <w:rPr>
          <w:rFonts w:ascii="Times New Roman" w:hAnsi="Times New Roman"/>
          <w:color w:val="000000"/>
          <w:sz w:val="28"/>
          <w:szCs w:val="24"/>
        </w:rPr>
        <w:t>становлением администрации Алаботин</w:t>
      </w:r>
      <w:r w:rsidRPr="0018129F">
        <w:rPr>
          <w:rFonts w:ascii="Times New Roman" w:hAnsi="Times New Roman"/>
          <w:color w:val="000000"/>
          <w:sz w:val="28"/>
          <w:szCs w:val="24"/>
        </w:rPr>
        <w:t>ского сельского поселения Русско-Полянского муниципаль</w:t>
      </w:r>
      <w:r>
        <w:rPr>
          <w:rFonts w:ascii="Times New Roman" w:hAnsi="Times New Roman"/>
          <w:color w:val="000000"/>
          <w:sz w:val="28"/>
          <w:szCs w:val="24"/>
        </w:rPr>
        <w:t>ного района Омской области от 15.03.2023 № 31</w:t>
      </w:r>
      <w:r w:rsidRPr="0018129F">
        <w:rPr>
          <w:rFonts w:ascii="Times New Roman" w:hAnsi="Times New Roman"/>
          <w:color w:val="000000"/>
          <w:sz w:val="28"/>
          <w:szCs w:val="24"/>
        </w:rPr>
        <w:t>-П (далее – Порядок) следующие изменения:</w:t>
      </w:r>
    </w:p>
    <w:p w:rsidR="008B2909" w:rsidRPr="0018129F" w:rsidRDefault="008B2909" w:rsidP="001812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8129F">
        <w:rPr>
          <w:rFonts w:ascii="Times New Roman" w:hAnsi="Times New Roman"/>
          <w:color w:val="000000"/>
          <w:sz w:val="28"/>
          <w:szCs w:val="24"/>
        </w:rPr>
        <w:t>- дополнить Порядок пунктом 1.4.1. следующего содержания:</w:t>
      </w:r>
    </w:p>
    <w:p w:rsidR="008B2909" w:rsidRPr="0018129F" w:rsidRDefault="008B2909" w:rsidP="0018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29F">
        <w:rPr>
          <w:rFonts w:ascii="Times New Roman" w:hAnsi="Times New Roman"/>
          <w:color w:val="000000"/>
          <w:sz w:val="28"/>
          <w:szCs w:val="28"/>
        </w:rPr>
        <w:t>«В случае, если в результате проведенных в соответствии с настоящим Порядком мероприятий Администрацией поселения установлено, что ранее учтенные земельный участок или не прекративший свое существование объект недвижимости имеет признаки выморочного имущества, Администрация поселения в четырнадцатидневный срок с момента установления данного факта принимает решение о выявлении земельного участка, здания, сооружения, помещения, машино-места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наследство в отношении такого объекта недвижимости. В случае, если выморочное имущество в соответствии с законодательством Российской Федерации переходит в порядке наследования по закону в собственность Российской Федерации, Администрация поселения уведомляет о выявлении такого выморочного имущества федеральный орган исполнительной власти, осуществляющий функции по управлению федеральным имуществом.»;</w:t>
      </w:r>
    </w:p>
    <w:p w:rsidR="008B2909" w:rsidRPr="0018129F" w:rsidRDefault="008B2909" w:rsidP="0018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29F">
        <w:rPr>
          <w:rFonts w:ascii="Times New Roman" w:hAnsi="Times New Roman"/>
          <w:color w:val="000000"/>
          <w:sz w:val="28"/>
          <w:szCs w:val="28"/>
        </w:rPr>
        <w:t>- пункт 2.3. Порядка изложить в следующей редакции:</w:t>
      </w:r>
    </w:p>
    <w:p w:rsidR="008B2909" w:rsidRPr="0018129F" w:rsidRDefault="008B2909" w:rsidP="0018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29F">
        <w:rPr>
          <w:rFonts w:ascii="Times New Roman" w:hAnsi="Times New Roman"/>
          <w:color w:val="000000"/>
          <w:sz w:val="28"/>
          <w:szCs w:val="28"/>
        </w:rPr>
        <w:t>«2.3.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поселения направляет в рамках межведомственного взаимодействия запросы о представлении информации и выдаче свидетельства о смерти гражданина в органы записи актов гражданского состояния.</w:t>
      </w:r>
    </w:p>
    <w:p w:rsidR="008B2909" w:rsidRDefault="008B2909" w:rsidP="0018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29F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дополнить Порядок</w:t>
      </w:r>
      <w:r w:rsidRPr="0018129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пунктом 2.10</w:t>
      </w:r>
      <w:r w:rsidRPr="0018129F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 </w:t>
      </w:r>
    </w:p>
    <w:p w:rsidR="008B2909" w:rsidRPr="0018129F" w:rsidRDefault="008B2909" w:rsidP="0018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«2.10</w:t>
      </w:r>
      <w:r w:rsidRPr="0018129F">
        <w:rPr>
          <w:rFonts w:ascii="Times New Roman" w:hAnsi="Times New Roman"/>
          <w:color w:val="000000"/>
          <w:sz w:val="28"/>
          <w:szCs w:val="28"/>
        </w:rPr>
        <w:t xml:space="preserve">. В случае, если проведенные в соответствии с настоящим Порядком мероприятия не позволили выявить правообладателя ранее учтенного объекта недвижимости, не прекратившего свое существование, Администрация поселения в четырнадцатидневный срок с даты получения ответа на запрос, указанный в части 4 статьи 69.1 Федерального закона от 13.07.2015 № 218-ФЗ "О государственной регистрации недвижимости" (далее – Федеральный закон № 218-ФЗ), а в случае неполучения ответа на запрос после истечения тридцатидневного срока со дня направления такого запроса в установленном Гражданским </w:t>
      </w:r>
      <w:hyperlink r:id="rId4" w:history="1">
        <w:r w:rsidRPr="0018129F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18129F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 Федеральным законом № 218-ФЗ порядке представляет заявление о постановке такого объекта недвижимости на учет в качестве бесхозяйного объекта недвижимости и решение о выявлении бесхозяйного здания, сооружения, помещения, машино-места или объекта незавершенного строительства, в котором указываются:</w:t>
      </w:r>
    </w:p>
    <w:p w:rsidR="008B2909" w:rsidRPr="0018129F" w:rsidRDefault="008B2909" w:rsidP="0018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29F">
        <w:rPr>
          <w:rFonts w:ascii="Times New Roman" w:hAnsi="Times New Roman"/>
          <w:color w:val="000000"/>
          <w:sz w:val="28"/>
          <w:szCs w:val="28"/>
        </w:rPr>
        <w:t>1) кадастровый номер ранее учтенного объекта недвижимости, содержащийся в Едином государственном реестре недвижимости, а в случае его отсутствия - вид, назначение, площадь, иная основная характеристика (при наличии), адрес такого объекта недвижимости (при отсутствии адреса такого объекта недвижимости - его местоположение);</w:t>
      </w:r>
    </w:p>
    <w:p w:rsidR="008B2909" w:rsidRPr="0018129F" w:rsidRDefault="008B2909" w:rsidP="0018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29F">
        <w:rPr>
          <w:rFonts w:ascii="Times New Roman" w:hAnsi="Times New Roman"/>
          <w:color w:val="000000"/>
          <w:sz w:val="28"/>
          <w:szCs w:val="28"/>
        </w:rPr>
        <w:t>2) результаты проведенных в соответствии с настоящим Порядком мероприятий, включая информацию о наименованиях органов государственной власти, органов местного самоуправления, организаций, фамилиях, об инициалах имен и отчеств (последнее - при наличии) нотариусов, которым направлялись запросы, об опубликовании сведений;</w:t>
      </w:r>
    </w:p>
    <w:p w:rsidR="008B2909" w:rsidRPr="0018129F" w:rsidRDefault="008B2909" w:rsidP="0018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29F">
        <w:rPr>
          <w:rFonts w:ascii="Times New Roman" w:hAnsi="Times New Roman"/>
          <w:color w:val="000000"/>
          <w:sz w:val="28"/>
          <w:szCs w:val="28"/>
        </w:rPr>
        <w:t>3) подтверждение факта неполучения в установленном порядке (в том числе в сроки) предусмотренных настоящей статьей сведений, необходимых для принятия проекта решения.»;</w:t>
      </w:r>
    </w:p>
    <w:p w:rsidR="008B2909" w:rsidRPr="0018129F" w:rsidRDefault="008B2909" w:rsidP="0018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29F">
        <w:rPr>
          <w:rFonts w:ascii="Times New Roman" w:hAnsi="Times New Roman"/>
          <w:color w:val="000000"/>
          <w:sz w:val="28"/>
          <w:szCs w:val="28"/>
        </w:rPr>
        <w:t>- дополнить Порядок пунктом 3.1.1 следующего содержания:</w:t>
      </w:r>
    </w:p>
    <w:p w:rsidR="008B2909" w:rsidRPr="0018129F" w:rsidRDefault="008B2909" w:rsidP="0018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29F">
        <w:rPr>
          <w:rFonts w:ascii="Times New Roman" w:hAnsi="Times New Roman"/>
          <w:color w:val="000000"/>
          <w:sz w:val="28"/>
          <w:szCs w:val="28"/>
        </w:rPr>
        <w:t>«3.1.1 Решения, указанные в пунктах 1.</w:t>
      </w:r>
      <w:r>
        <w:rPr>
          <w:rFonts w:ascii="Times New Roman" w:hAnsi="Times New Roman"/>
          <w:color w:val="000000"/>
          <w:sz w:val="28"/>
          <w:szCs w:val="28"/>
        </w:rPr>
        <w:t>4.1 и 2.10</w:t>
      </w:r>
      <w:bookmarkStart w:id="0" w:name="_GoBack"/>
      <w:bookmarkEnd w:id="0"/>
      <w:r w:rsidRPr="0018129F">
        <w:rPr>
          <w:rFonts w:ascii="Times New Roman" w:hAnsi="Times New Roman"/>
          <w:color w:val="000000"/>
          <w:sz w:val="28"/>
          <w:szCs w:val="28"/>
        </w:rPr>
        <w:t xml:space="preserve"> настоящего Порядка, в срок не более пяти рабочих дней со дня их принятия Администрацией поселения:</w:t>
      </w:r>
    </w:p>
    <w:p w:rsidR="008B2909" w:rsidRPr="0018129F" w:rsidRDefault="008B2909" w:rsidP="0018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29F">
        <w:rPr>
          <w:rFonts w:ascii="Times New Roman" w:hAnsi="Times New Roman"/>
          <w:color w:val="000000"/>
          <w:sz w:val="28"/>
          <w:szCs w:val="28"/>
        </w:rPr>
        <w:t>1) направляются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8B2909" w:rsidRPr="0018129F" w:rsidRDefault="008B2909" w:rsidP="0018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29F">
        <w:rPr>
          <w:rFonts w:ascii="Times New Roman" w:hAnsi="Times New Roman"/>
          <w:color w:val="000000"/>
          <w:sz w:val="28"/>
          <w:szCs w:val="28"/>
        </w:rPr>
        <w:t>2) размещаются в информационно-телекоммуникационной сети "Интернет" на официальном сай</w:t>
      </w:r>
      <w:r>
        <w:rPr>
          <w:rFonts w:ascii="Times New Roman" w:hAnsi="Times New Roman"/>
          <w:color w:val="000000"/>
          <w:sz w:val="28"/>
          <w:szCs w:val="28"/>
        </w:rPr>
        <w:t>те Алаботин</w:t>
      </w:r>
      <w:r w:rsidRPr="0018129F">
        <w:rPr>
          <w:rFonts w:ascii="Times New Roman" w:hAnsi="Times New Roman"/>
          <w:color w:val="000000"/>
          <w:sz w:val="28"/>
          <w:szCs w:val="28"/>
        </w:rPr>
        <w:t>ского сельского поселения Русско-Полянского муниципального района Омской области по ранее учтенному объекту недвижимости. В случае принятия указанных решений в отношении помещений и (или) машино-мест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расположен такой многоквартирный дом).».</w:t>
      </w:r>
    </w:p>
    <w:p w:rsidR="008B2909" w:rsidRPr="0018129F" w:rsidRDefault="008B2909" w:rsidP="001812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8129F">
        <w:rPr>
          <w:rFonts w:ascii="Times New Roman" w:hAnsi="Times New Roman"/>
          <w:color w:val="000000"/>
          <w:sz w:val="28"/>
          <w:szCs w:val="24"/>
        </w:rPr>
        <w:t>2. Настоящее постановление опубликовать в периодическом печатном издании «Официальный бюллетень орган</w:t>
      </w:r>
      <w:r>
        <w:rPr>
          <w:rFonts w:ascii="Times New Roman" w:hAnsi="Times New Roman"/>
          <w:color w:val="000000"/>
          <w:sz w:val="28"/>
          <w:szCs w:val="24"/>
        </w:rPr>
        <w:t>ов местного самоуправления Алаботин</w:t>
      </w:r>
      <w:r w:rsidRPr="0018129F">
        <w:rPr>
          <w:rFonts w:ascii="Times New Roman" w:hAnsi="Times New Roman"/>
          <w:color w:val="000000"/>
          <w:sz w:val="28"/>
          <w:szCs w:val="24"/>
        </w:rPr>
        <w:t>ского сельского поселения Русско-Полянского муниципального района Омской облас</w:t>
      </w:r>
      <w:r>
        <w:rPr>
          <w:rFonts w:ascii="Times New Roman" w:hAnsi="Times New Roman"/>
          <w:color w:val="000000"/>
          <w:sz w:val="28"/>
          <w:szCs w:val="24"/>
        </w:rPr>
        <w:t>ти» и на официальном сайте Алаботин</w:t>
      </w:r>
      <w:r w:rsidRPr="0018129F">
        <w:rPr>
          <w:rFonts w:ascii="Times New Roman" w:hAnsi="Times New Roman"/>
          <w:color w:val="000000"/>
          <w:sz w:val="28"/>
          <w:szCs w:val="24"/>
        </w:rPr>
        <w:t>ского сельского поселения Русско-Полянского муниципального района Омской области.</w:t>
      </w:r>
    </w:p>
    <w:p w:rsidR="008B2909" w:rsidRPr="0018129F" w:rsidRDefault="008B2909" w:rsidP="001812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8129F">
        <w:rPr>
          <w:rFonts w:ascii="Times New Roman" w:hAnsi="Times New Roman"/>
          <w:color w:val="000000"/>
          <w:sz w:val="28"/>
          <w:szCs w:val="24"/>
        </w:rPr>
        <w:t>3. Контроль за исполнением настоящего постановления оставляю за собой.</w:t>
      </w:r>
    </w:p>
    <w:p w:rsidR="008B2909" w:rsidRPr="0018129F" w:rsidRDefault="008B2909" w:rsidP="001812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B2909" w:rsidRPr="0018129F" w:rsidRDefault="008B2909" w:rsidP="001812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B2909" w:rsidRPr="0018129F" w:rsidRDefault="008B2909" w:rsidP="001812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18129F">
        <w:rPr>
          <w:rFonts w:ascii="Times New Roman" w:hAnsi="Times New Roman"/>
          <w:color w:val="000000"/>
          <w:sz w:val="28"/>
          <w:szCs w:val="24"/>
        </w:rPr>
        <w:t>Глава</w:t>
      </w:r>
    </w:p>
    <w:p w:rsidR="008B2909" w:rsidRPr="0018129F" w:rsidRDefault="008B2909" w:rsidP="001812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Алаботин</w:t>
      </w:r>
      <w:r w:rsidRPr="0018129F">
        <w:rPr>
          <w:rFonts w:ascii="Times New Roman" w:hAnsi="Times New Roman"/>
          <w:color w:val="000000"/>
          <w:sz w:val="28"/>
          <w:szCs w:val="24"/>
        </w:rPr>
        <w:t xml:space="preserve">ского сельского поселения                                </w:t>
      </w:r>
      <w:r>
        <w:rPr>
          <w:rFonts w:ascii="Times New Roman" w:hAnsi="Times New Roman"/>
          <w:color w:val="000000"/>
          <w:sz w:val="28"/>
          <w:szCs w:val="24"/>
        </w:rPr>
        <w:t>П.П.Толстопят</w:t>
      </w:r>
      <w:r w:rsidRPr="0018129F">
        <w:rPr>
          <w:rFonts w:ascii="Times New Roman" w:hAnsi="Times New Roman"/>
          <w:color w:val="000000"/>
          <w:sz w:val="28"/>
          <w:szCs w:val="24"/>
        </w:rPr>
        <w:t xml:space="preserve">                  </w:t>
      </w:r>
    </w:p>
    <w:p w:rsidR="008B2909" w:rsidRPr="0018129F" w:rsidRDefault="008B2909" w:rsidP="001812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sectPr w:rsidR="008B2909" w:rsidRPr="0018129F" w:rsidSect="007C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79C"/>
    <w:rsid w:val="0007163A"/>
    <w:rsid w:val="00112FC7"/>
    <w:rsid w:val="0018129F"/>
    <w:rsid w:val="00196667"/>
    <w:rsid w:val="004B3475"/>
    <w:rsid w:val="006D379C"/>
    <w:rsid w:val="007319EB"/>
    <w:rsid w:val="007C7CDC"/>
    <w:rsid w:val="008B2909"/>
    <w:rsid w:val="008E7EC6"/>
    <w:rsid w:val="008E7FBE"/>
    <w:rsid w:val="00914CF4"/>
    <w:rsid w:val="0092343B"/>
    <w:rsid w:val="00963C76"/>
    <w:rsid w:val="009D18A9"/>
    <w:rsid w:val="00AB7FD4"/>
    <w:rsid w:val="00B23BE5"/>
    <w:rsid w:val="00C4622E"/>
    <w:rsid w:val="00CE4CA8"/>
    <w:rsid w:val="00CE6140"/>
    <w:rsid w:val="00D01FD7"/>
    <w:rsid w:val="00D25498"/>
    <w:rsid w:val="00D65023"/>
    <w:rsid w:val="00E04EE5"/>
    <w:rsid w:val="00F12D8A"/>
    <w:rsid w:val="00F9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C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A9D79AD0BE3115D59BB836D3187370333C53E12D0C37B4837ECDF8562AE73C0D2FCB6DF1B1EF54FEFD8C70422B5j8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456</TotalTime>
  <Pages>3</Pages>
  <Words>930</Words>
  <Characters>5301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БОСС</cp:lastModifiedBy>
  <cp:revision>11</cp:revision>
  <cp:lastPrinted>2024-03-28T04:08:00Z</cp:lastPrinted>
  <dcterms:created xsi:type="dcterms:W3CDTF">2024-03-21T04:24:00Z</dcterms:created>
  <dcterms:modified xsi:type="dcterms:W3CDTF">2024-03-28T04:09:00Z</dcterms:modified>
</cp:coreProperties>
</file>